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7F23" w14:textId="77777777" w:rsidR="00291167" w:rsidRPr="001B6433" w:rsidRDefault="00291167" w:rsidP="00291167">
      <w:pPr>
        <w:spacing w:line="276" w:lineRule="auto"/>
        <w:rPr>
          <w:rFonts w:cs="Calibri"/>
          <w:b/>
          <w:bCs/>
          <w:color w:val="44546A" w:themeColor="text2"/>
          <w:sz w:val="32"/>
          <w:szCs w:val="32"/>
          <w:u w:val="single"/>
        </w:rPr>
      </w:pPr>
      <w:r w:rsidRPr="001B6433">
        <w:rPr>
          <w:rFonts w:cs="Calibri"/>
          <w:b/>
          <w:bCs/>
          <w:color w:val="44546A" w:themeColor="text2"/>
          <w:sz w:val="32"/>
          <w:szCs w:val="32"/>
          <w:u w:val="single"/>
        </w:rPr>
        <w:t>ATROM MINDCARE RTC ADULT ASD REFERRAL FORM</w:t>
      </w: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586"/>
        <w:gridCol w:w="385"/>
        <w:gridCol w:w="204"/>
        <w:gridCol w:w="1188"/>
        <w:gridCol w:w="311"/>
        <w:gridCol w:w="508"/>
        <w:gridCol w:w="504"/>
        <w:gridCol w:w="503"/>
        <w:gridCol w:w="864"/>
        <w:gridCol w:w="13"/>
        <w:gridCol w:w="2117"/>
        <w:gridCol w:w="24"/>
      </w:tblGrid>
      <w:tr w:rsidR="00291167" w:rsidRPr="001B6433" w14:paraId="7FCCFE1A" w14:textId="77777777" w:rsidTr="001B6433">
        <w:trPr>
          <w:gridAfter w:val="1"/>
          <w:wAfter w:w="13" w:type="pct"/>
          <w:trHeight w:val="289"/>
        </w:trPr>
        <w:tc>
          <w:tcPr>
            <w:tcW w:w="49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41677F" w14:textId="77777777" w:rsidR="001B6433" w:rsidRDefault="00291167" w:rsidP="001B6433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</w:pPr>
            <w:r w:rsidRPr="001B6433"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All sections must be fully completed and emaile</w:t>
            </w:r>
            <w:r w:rsidR="291565C5" w:rsidRPr="001B6433"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 xml:space="preserve">d to following email address: </w:t>
            </w:r>
          </w:p>
          <w:p w14:paraId="111578EE" w14:textId="3AF731E1" w:rsidR="00365186" w:rsidRPr="001B6433" w:rsidRDefault="291565C5" w:rsidP="001B6433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</w:pPr>
            <w:r w:rsidRPr="001B6433">
              <w:rPr>
                <w:rFonts w:ascii="Arial" w:hAnsi="Arial" w:cs="Arial"/>
                <w:b/>
                <w:bCs/>
                <w:color w:val="44546A" w:themeColor="text2"/>
                <w:sz w:val="24"/>
                <w:szCs w:val="24"/>
              </w:rPr>
              <w:t>atrommindcare.adultASD@nhs.net</w:t>
            </w:r>
          </w:p>
        </w:tc>
      </w:tr>
      <w:tr w:rsidR="00365186" w:rsidRPr="001B6433" w14:paraId="78118037" w14:textId="77777777" w:rsidTr="001B6433">
        <w:trPr>
          <w:gridAfter w:val="1"/>
          <w:wAfter w:w="13" w:type="pct"/>
          <w:trHeight w:val="289"/>
        </w:trPr>
        <w:tc>
          <w:tcPr>
            <w:tcW w:w="49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24C10" w14:textId="77777777" w:rsidR="001B6433" w:rsidRDefault="001B6433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</w:p>
          <w:p w14:paraId="1B0879E6" w14:textId="402C360C" w:rsidR="00365186" w:rsidRPr="001B6433" w:rsidRDefault="00C54CD5" w:rsidP="001B6433">
            <w:pPr>
              <w:jc w:val="both"/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Before referring please note:</w:t>
            </w:r>
          </w:p>
          <w:p w14:paraId="5492F60A" w14:textId="1AE7290E" w:rsidR="00C54CD5" w:rsidRPr="001B6433" w:rsidRDefault="0007069C" w:rsidP="001B6433">
            <w:pPr>
              <w:jc w:val="both"/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We are only able to accept referrals that meet the following criteria:</w:t>
            </w:r>
          </w:p>
          <w:p w14:paraId="56225985" w14:textId="77777777" w:rsidR="0007069C" w:rsidRPr="001B6433" w:rsidRDefault="00674311" w:rsidP="001B64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Ages 18years and above</w:t>
            </w:r>
          </w:p>
          <w:p w14:paraId="16D65C07" w14:textId="77777777" w:rsidR="00674311" w:rsidRPr="001B6433" w:rsidRDefault="00674311" w:rsidP="001B64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AQ10 Score 6 and above</w:t>
            </w:r>
            <w:r w:rsidR="00CF140B"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 and </w:t>
            </w:r>
            <w:r w:rsidR="00D353A9"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Presentation and experience indicative of Autism Spectrum Disorder</w:t>
            </w:r>
            <w:r w:rsidR="00057A66"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 and evidence of clinically significant impairment in functioning</w:t>
            </w:r>
          </w:p>
          <w:p w14:paraId="3C7DC84E" w14:textId="77777777" w:rsidR="00057A66" w:rsidRPr="001B6433" w:rsidRDefault="00EB52FE" w:rsidP="001B64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No existing diagnosis of Learning Disability (As we are not commissioned to provide a diagnostic service for people with Learning Disabilities)</w:t>
            </w:r>
          </w:p>
          <w:p w14:paraId="02778883" w14:textId="5D1C9B5E" w:rsidR="001D0BE6" w:rsidRPr="001B6433" w:rsidRDefault="00AC563E" w:rsidP="001B64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Patient has been stable in their mental health and where there is a history of alcohol/ illicit substance dependence- sober for at-least 6 months prior to referral.</w:t>
            </w:r>
          </w:p>
          <w:p w14:paraId="0ED167AA" w14:textId="77777777" w:rsidR="00AA7046" w:rsidRPr="001B6433" w:rsidRDefault="00AA7046" w:rsidP="001B6433">
            <w:pPr>
              <w:jc w:val="both"/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PLEASE NOTE:</w:t>
            </w:r>
          </w:p>
          <w:p w14:paraId="54694B5B" w14:textId="782B5573" w:rsidR="00AA7046" w:rsidRPr="001B6433" w:rsidRDefault="00AA7046" w:rsidP="001B643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We are a diagnostic service only. We do not provide treatment </w:t>
            </w:r>
            <w:r w:rsidR="000E28E1"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or </w:t>
            </w: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case or risk management after a diagnosis is made.</w:t>
            </w:r>
            <w:r w:rsidR="005A41C4"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 It is expected that the GP and (Care-coordinator if applicable) would continue to have the overview of risk and treatment and </w:t>
            </w:r>
            <w:r w:rsidR="00B600D4"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they </w:t>
            </w:r>
            <w:r w:rsidR="005A41C4"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should be contacted if needed</w:t>
            </w:r>
            <w:r w:rsidR="006341C0"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. We will of-course liaise with professionals following assessment as appropriate.</w:t>
            </w:r>
          </w:p>
          <w:p w14:paraId="71197103" w14:textId="619BC9FF" w:rsidR="00BE6E0F" w:rsidRPr="001B6433" w:rsidRDefault="00BE6E0F" w:rsidP="001B643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Assessment is undertaken by 2 Clinicians, will take place over </w:t>
            </w:r>
            <w:r w:rsidR="6BC5698D" w:rsidRPr="001B643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2</w:t>
            </w:r>
            <w:r w:rsidRPr="001B643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 appointments and can take upto </w:t>
            </w:r>
            <w:r w:rsidR="029BB8B3" w:rsidRPr="001B643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a total of </w:t>
            </w:r>
            <w:r w:rsidRPr="001B643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3 hours in duration.</w:t>
            </w:r>
            <w:r w:rsidR="00BD2907" w:rsidRPr="001B643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 Presence of patient’s parents / parental figures who can provide historical information on the patient’s childhood and development </w:t>
            </w:r>
            <w:r w:rsidR="00B66A55" w:rsidRPr="001B643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would be required for one of the sessions.</w:t>
            </w:r>
            <w:r w:rsidR="3C406540" w:rsidRPr="001B643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 If parental presence </w:t>
            </w:r>
            <w:r w:rsidR="02FEA781" w:rsidRPr="001B643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is not possible, we may not be able to conclude the assessment.</w:t>
            </w:r>
          </w:p>
        </w:tc>
      </w:tr>
      <w:tr w:rsidR="00365186" w:rsidRPr="001B6433" w14:paraId="75D3B883" w14:textId="77777777" w:rsidTr="001B6433">
        <w:trPr>
          <w:gridAfter w:val="1"/>
          <w:wAfter w:w="13" w:type="pct"/>
          <w:trHeight w:val="289"/>
        </w:trPr>
        <w:tc>
          <w:tcPr>
            <w:tcW w:w="49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FDFCB0" w14:textId="77777777" w:rsidR="00365186" w:rsidRPr="001B6433" w:rsidRDefault="00365186" w:rsidP="00477E35">
            <w:pPr>
              <w:rPr>
                <w:rFonts w:ascii="Arial" w:hAnsi="Arial" w:cs="Arial"/>
                <w:b/>
                <w:color w:val="44546A" w:themeColor="text2"/>
                <w:sz w:val="24"/>
                <w:szCs w:val="24"/>
              </w:rPr>
            </w:pPr>
          </w:p>
        </w:tc>
      </w:tr>
      <w:tr w:rsidR="00291167" w:rsidRPr="001B6433" w14:paraId="51A28F56" w14:textId="77777777" w:rsidTr="54C63A7C">
        <w:trPr>
          <w:gridAfter w:val="1"/>
          <w:wAfter w:w="13" w:type="pct"/>
          <w:trHeight w:val="251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3D1BC3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REFERRAL DATE</w:t>
            </w:r>
          </w:p>
        </w:tc>
        <w:tc>
          <w:tcPr>
            <w:tcW w:w="36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5EEC79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</w:p>
        </w:tc>
      </w:tr>
      <w:tr w:rsidR="00291167" w:rsidRPr="001B6433" w14:paraId="10F51B17" w14:textId="77777777" w:rsidTr="54C63A7C">
        <w:trPr>
          <w:gridAfter w:val="1"/>
          <w:wAfter w:w="13" w:type="pct"/>
          <w:trHeight w:val="262"/>
        </w:trPr>
        <w:tc>
          <w:tcPr>
            <w:tcW w:w="49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61A49E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PATIENT DETAILS </w:t>
            </w:r>
          </w:p>
        </w:tc>
      </w:tr>
      <w:tr w:rsidR="00291167" w:rsidRPr="001B6433" w14:paraId="7FF072BC" w14:textId="77777777" w:rsidTr="54C63A7C">
        <w:trPr>
          <w:gridAfter w:val="1"/>
          <w:wAfter w:w="13" w:type="pct"/>
          <w:trHeight w:val="262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1D0518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NHS Number: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924FD" w14:textId="77777777" w:rsidR="00291167" w:rsidRPr="001B6433" w:rsidRDefault="00291167" w:rsidP="00477E35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3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ECCB62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First Name: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367C3" w14:textId="77777777" w:rsidR="00291167" w:rsidRPr="001B6433" w:rsidRDefault="00291167" w:rsidP="00477E35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291167" w:rsidRPr="001B6433" w14:paraId="3B3DEEC0" w14:textId="77777777" w:rsidTr="54C63A7C">
        <w:trPr>
          <w:gridAfter w:val="1"/>
          <w:wAfter w:w="13" w:type="pct"/>
          <w:trHeight w:val="274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EA0C4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Date of Birth: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A4C75" w14:textId="77777777" w:rsidR="00291167" w:rsidRPr="001B6433" w:rsidRDefault="00291167" w:rsidP="00477E35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3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F3E266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Surname: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17E0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</w:p>
        </w:tc>
      </w:tr>
      <w:tr w:rsidR="00291167" w:rsidRPr="001B6433" w14:paraId="439D1E2E" w14:textId="77777777" w:rsidTr="54C63A7C">
        <w:trPr>
          <w:gridAfter w:val="1"/>
          <w:wAfter w:w="13" w:type="pct"/>
          <w:trHeight w:val="497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FD17B0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Full postal address:</w:t>
            </w:r>
          </w:p>
        </w:tc>
        <w:tc>
          <w:tcPr>
            <w:tcW w:w="36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8FE7" w14:textId="77777777" w:rsidR="00291167" w:rsidRPr="001B6433" w:rsidRDefault="00291167" w:rsidP="00477E35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2CD7905F" w14:textId="77777777" w:rsidR="00291167" w:rsidRPr="001B6433" w:rsidRDefault="00291167" w:rsidP="00477E35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64CA654D" w14:textId="77777777" w:rsidR="00291167" w:rsidRPr="001B6433" w:rsidRDefault="00291167" w:rsidP="00477E35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291167" w:rsidRPr="001B6433" w14:paraId="7CEC78A6" w14:textId="77777777" w:rsidTr="54C63A7C">
        <w:trPr>
          <w:gridAfter w:val="1"/>
          <w:wAfter w:w="13" w:type="pct"/>
          <w:trHeight w:val="274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9B9111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Preferred telephone number: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92885" w14:textId="77777777" w:rsidR="00291167" w:rsidRPr="001B6433" w:rsidRDefault="00291167" w:rsidP="00477E35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344D28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Second telephone number: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0E560" w14:textId="77777777" w:rsidR="00291167" w:rsidRPr="001B6433" w:rsidRDefault="00291167" w:rsidP="00477E35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291167" w:rsidRPr="001B6433" w14:paraId="788413C3" w14:textId="77777777" w:rsidTr="54C63A7C">
        <w:trPr>
          <w:gridAfter w:val="1"/>
          <w:wAfter w:w="13" w:type="pct"/>
          <w:trHeight w:val="274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D8446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Gender: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83098" w14:textId="77777777" w:rsidR="00291167" w:rsidRPr="001B6433" w:rsidRDefault="00291167" w:rsidP="00477E35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D15C7" w14:textId="77777777" w:rsidR="00291167" w:rsidRPr="001B6433" w:rsidRDefault="00291167" w:rsidP="00477E35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Ethnicity: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955F9" w14:textId="77777777" w:rsidR="00291167" w:rsidRPr="001B6433" w:rsidRDefault="00291167" w:rsidP="00477E35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1F9DA7EC" w14:textId="77777777" w:rsidTr="54C63A7C">
        <w:trPr>
          <w:gridAfter w:val="1"/>
          <w:wAfter w:w="13" w:type="pct"/>
          <w:trHeight w:val="274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219BD5" w14:textId="2377F53A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P DETAILS 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FF3E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439E3A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9F376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2A6DDC6A" w14:textId="77777777" w:rsidTr="54C63A7C">
        <w:trPr>
          <w:gridAfter w:val="1"/>
          <w:wAfter w:w="13" w:type="pct"/>
          <w:trHeight w:val="274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5001A" w14:textId="3B3192B3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NHS Number: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C9C6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869316" w14:textId="77D5A7F4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First Name: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58AE1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4537FA" w:rsidRPr="001B6433" w14:paraId="361BAA78" w14:textId="77777777" w:rsidTr="54C63A7C">
        <w:trPr>
          <w:gridAfter w:val="1"/>
          <w:wAfter w:w="13" w:type="pct"/>
          <w:trHeight w:val="274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DBECA2" w14:textId="7C014A6D" w:rsidR="004537FA" w:rsidRPr="001B6433" w:rsidRDefault="004537FA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lastRenderedPageBreak/>
              <w:t>PATIENT</w:t>
            </w:r>
            <w:r w:rsidR="00A00D22"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’S PARENT’S DETAILS (If Available)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1C1DD" w14:textId="77777777" w:rsidR="004537FA" w:rsidRPr="001B6433" w:rsidRDefault="004537FA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73245" w14:textId="77777777" w:rsidR="004537FA" w:rsidRPr="001B6433" w:rsidRDefault="004537FA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6BFD" w14:textId="77777777" w:rsidR="004537FA" w:rsidRPr="001B6433" w:rsidRDefault="004537FA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162606F9" w14:textId="77777777" w:rsidTr="54C63A7C">
        <w:trPr>
          <w:gridAfter w:val="1"/>
          <w:wAfter w:w="13" w:type="pct"/>
          <w:trHeight w:val="274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85507" w14:textId="0F03336A" w:rsidR="00365186" w:rsidRPr="001B6433" w:rsidRDefault="004537FA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Name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2E5E1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B9B7C9" w14:textId="4188B703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Surname: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8C0F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139401C2" w14:textId="77777777" w:rsidTr="54C63A7C">
        <w:trPr>
          <w:gridAfter w:val="1"/>
          <w:wAfter w:w="13" w:type="pct"/>
          <w:trHeight w:val="274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73084" w14:textId="471BBC8F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Preferred telephone number: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D2DAA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DBA63" w14:textId="6DE06EFC" w:rsidR="00365186" w:rsidRPr="001B6433" w:rsidRDefault="00A00D22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Email Address: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42389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32E05BD9" w14:textId="77777777" w:rsidTr="54C63A7C">
        <w:trPr>
          <w:gridAfter w:val="1"/>
          <w:wAfter w:w="13" w:type="pct"/>
          <w:trHeight w:val="274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B96F6" w14:textId="04B0CBE5" w:rsidR="00365186" w:rsidRPr="001B6433" w:rsidRDefault="00A00D22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Relationship to patient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B405E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150A9" w14:textId="69B87766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01633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7FC2A222" w14:textId="77777777" w:rsidTr="54C63A7C">
        <w:trPr>
          <w:gridAfter w:val="1"/>
          <w:wAfter w:w="13" w:type="pct"/>
          <w:trHeight w:val="274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AB2A1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3CA64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283A91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B9728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08A14545" w14:textId="77777777" w:rsidTr="54C63A7C">
        <w:trPr>
          <w:gridAfter w:val="1"/>
          <w:wAfter w:w="13" w:type="pct"/>
          <w:trHeight w:val="256"/>
        </w:trPr>
        <w:tc>
          <w:tcPr>
            <w:tcW w:w="49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DF705AA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REFERRER DETAILS </w:t>
            </w:r>
          </w:p>
        </w:tc>
      </w:tr>
      <w:tr w:rsidR="00365186" w:rsidRPr="001B6433" w14:paraId="48447CE3" w14:textId="77777777" w:rsidTr="54C63A7C">
        <w:trPr>
          <w:gridAfter w:val="1"/>
          <w:wAfter w:w="13" w:type="pct"/>
          <w:trHeight w:val="268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EB1AF2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Referrer Name:</w:t>
            </w:r>
          </w:p>
        </w:tc>
        <w:tc>
          <w:tcPr>
            <w:tcW w:w="36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57634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68BAA795" w14:textId="77777777" w:rsidTr="54C63A7C">
        <w:trPr>
          <w:gridAfter w:val="1"/>
          <w:wAfter w:w="13" w:type="pct"/>
          <w:trHeight w:val="268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77DBB2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Referrer Address:</w:t>
            </w:r>
          </w:p>
        </w:tc>
        <w:tc>
          <w:tcPr>
            <w:tcW w:w="36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33FD3A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48867170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5D9FEBBE" w14:textId="77777777" w:rsidTr="54C63A7C">
        <w:trPr>
          <w:gridAfter w:val="1"/>
          <w:wAfter w:w="13" w:type="pct"/>
          <w:trHeight w:val="268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BED6C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Organisation:</w:t>
            </w:r>
          </w:p>
        </w:tc>
        <w:tc>
          <w:tcPr>
            <w:tcW w:w="36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03075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63374C0E" w14:textId="77777777" w:rsidTr="54C63A7C">
        <w:trPr>
          <w:gridAfter w:val="1"/>
          <w:wAfter w:w="13" w:type="pct"/>
          <w:trHeight w:val="268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23BFCC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Role in organisation:</w:t>
            </w:r>
          </w:p>
        </w:tc>
        <w:tc>
          <w:tcPr>
            <w:tcW w:w="36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81E4E8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34A49B3C" w14:textId="77777777" w:rsidTr="54C63A7C">
        <w:trPr>
          <w:gridAfter w:val="1"/>
          <w:wAfter w:w="13" w:type="pct"/>
          <w:trHeight w:val="268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6DA2A1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Contact Number(s):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04E9C2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888734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Email: </w:t>
            </w:r>
          </w:p>
        </w:tc>
        <w:tc>
          <w:tcPr>
            <w:tcW w:w="19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9390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5137E76E" w14:textId="77777777" w:rsidTr="54C63A7C">
        <w:trPr>
          <w:gridAfter w:val="1"/>
          <w:wAfter w:w="13" w:type="pct"/>
          <w:trHeight w:val="1048"/>
        </w:trPr>
        <w:tc>
          <w:tcPr>
            <w:tcW w:w="24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40ECF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bookmarkStart w:id="0" w:name="_Hlk192695412"/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Has the patient consented to this referral?</w:t>
            </w:r>
          </w:p>
          <w:p w14:paraId="2D18F604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Yes    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No</w:t>
            </w: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2B0A0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Has patient consented to sharing their record data?</w:t>
            </w:r>
          </w:p>
          <w:p w14:paraId="495EB44E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Yes    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No</w:t>
            </w:r>
          </w:p>
        </w:tc>
      </w:tr>
      <w:tr w:rsidR="000D2AF2" w:rsidRPr="001B6433" w14:paraId="61AF8914" w14:textId="77777777" w:rsidTr="54C63A7C">
        <w:trPr>
          <w:gridAfter w:val="1"/>
          <w:wAfter w:w="13" w:type="pct"/>
          <w:trHeight w:val="1048"/>
        </w:trPr>
        <w:tc>
          <w:tcPr>
            <w:tcW w:w="49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897F6" w14:textId="77777777" w:rsidR="000D2AF2" w:rsidRPr="001B6433" w:rsidRDefault="000D2AF2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Has the patient consented to us contacting their parent/parental figure </w:t>
            </w:r>
            <w:r w:rsidR="001568D2"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to participate in the assessment?</w:t>
            </w:r>
          </w:p>
          <w:p w14:paraId="65C56B3A" w14:textId="3F56ACA6" w:rsidR="001568D2" w:rsidRPr="001B6433" w:rsidRDefault="001568D2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Yes/ No</w:t>
            </w:r>
          </w:p>
        </w:tc>
      </w:tr>
      <w:bookmarkEnd w:id="0"/>
      <w:tr w:rsidR="00365186" w:rsidRPr="001B6433" w14:paraId="7CAEFB15" w14:textId="77777777" w:rsidTr="54C63A7C">
        <w:trPr>
          <w:gridAfter w:val="1"/>
          <w:wAfter w:w="13" w:type="pct"/>
          <w:trHeight w:val="262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B651A8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Any language barriers?</w:t>
            </w:r>
          </w:p>
        </w:tc>
        <w:tc>
          <w:tcPr>
            <w:tcW w:w="17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678D0C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Yes    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No</w:t>
            </w:r>
          </w:p>
        </w:tc>
        <w:tc>
          <w:tcPr>
            <w:tcW w:w="19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AD83A" w14:textId="77777777" w:rsidR="00365186" w:rsidRPr="001B6433" w:rsidRDefault="00365186" w:rsidP="00365186">
            <w:pPr>
              <w:rPr>
                <w:rFonts w:ascii="Arial" w:hAnsi="Arial" w:cs="Arial"/>
                <w:i/>
                <w:iCs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i/>
                <w:iCs/>
                <w:color w:val="44546A" w:themeColor="text2"/>
                <w:sz w:val="20"/>
                <w:szCs w:val="20"/>
              </w:rPr>
              <w:t xml:space="preserve">If yes, please give details as to what and how we could adjust for these: </w:t>
            </w:r>
          </w:p>
          <w:p w14:paraId="2F66253A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2E03CF18" w14:textId="77777777" w:rsidTr="54C63A7C">
        <w:trPr>
          <w:gridAfter w:val="1"/>
          <w:wAfter w:w="13" w:type="pct"/>
          <w:trHeight w:val="256"/>
        </w:trPr>
        <w:tc>
          <w:tcPr>
            <w:tcW w:w="49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E34CBD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GP DETAILS (If not referrer)</w:t>
            </w:r>
          </w:p>
        </w:tc>
      </w:tr>
      <w:tr w:rsidR="00365186" w:rsidRPr="001B6433" w14:paraId="4E6087AB" w14:textId="77777777" w:rsidTr="54C63A7C">
        <w:trPr>
          <w:gridAfter w:val="1"/>
          <w:wAfter w:w="13" w:type="pct"/>
          <w:trHeight w:val="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2C9CCA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GP Name:</w:t>
            </w:r>
          </w:p>
        </w:tc>
        <w:tc>
          <w:tcPr>
            <w:tcW w:w="39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7DFC1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149FB7F2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2406DB23" w14:textId="77777777" w:rsidTr="54C63A7C">
        <w:trPr>
          <w:gridAfter w:val="1"/>
          <w:wAfter w:w="13" w:type="pct"/>
          <w:trHeight w:val="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419345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GP Address:</w:t>
            </w:r>
          </w:p>
        </w:tc>
        <w:tc>
          <w:tcPr>
            <w:tcW w:w="39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BAA57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58829123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78446684" w14:textId="77777777" w:rsidTr="54C63A7C">
        <w:trPr>
          <w:gridAfter w:val="1"/>
          <w:wAfter w:w="13" w:type="pct"/>
          <w:trHeight w:val="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118503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Contact Number(s):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289FE0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8A41C6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Email:</w:t>
            </w:r>
          </w:p>
        </w:tc>
        <w:tc>
          <w:tcPr>
            <w:tcW w:w="2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03E7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5C17C985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1DDF98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REASONS FOR REFERRAL</w:t>
            </w:r>
          </w:p>
        </w:tc>
      </w:tr>
      <w:tr w:rsidR="00365186" w:rsidRPr="001B6433" w14:paraId="3B475F7B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9AE489" w14:textId="2330FBD0" w:rsidR="00365186" w:rsidRPr="001B6433" w:rsidRDefault="00365186" w:rsidP="00365186">
            <w:pPr>
              <w:rPr>
                <w:rFonts w:ascii="Arial" w:hAnsi="Arial" w:cs="Arial"/>
                <w:i/>
                <w:iCs/>
                <w:color w:val="44546A" w:themeColor="text2"/>
                <w:sz w:val="18"/>
                <w:szCs w:val="18"/>
              </w:rPr>
            </w:pPr>
            <w:r w:rsidRPr="001B6433">
              <w:rPr>
                <w:rFonts w:ascii="Arial" w:hAnsi="Arial" w:cs="Arial"/>
                <w:i/>
                <w:iCs/>
                <w:color w:val="44546A" w:themeColor="text2"/>
                <w:sz w:val="18"/>
                <w:szCs w:val="18"/>
              </w:rPr>
              <w:t>Please provide a summary of the symptoms indicative of ASD, including how this is significantly affecting their activities of daily living and quality of life.</w:t>
            </w:r>
          </w:p>
          <w:p w14:paraId="2C3E20DB" w14:textId="77777777" w:rsidR="00365186" w:rsidRPr="001B6433" w:rsidRDefault="00365186" w:rsidP="00365186">
            <w:pPr>
              <w:rPr>
                <w:rFonts w:ascii="Arial" w:hAnsi="Arial" w:cs="Arial"/>
                <w:i/>
                <w:iCs/>
                <w:color w:val="44546A" w:themeColor="text2"/>
                <w:sz w:val="18"/>
                <w:szCs w:val="18"/>
              </w:rPr>
            </w:pPr>
            <w:r w:rsidRPr="001B6433">
              <w:rPr>
                <w:rFonts w:ascii="Arial" w:hAnsi="Arial" w:cs="Arial"/>
                <w:i/>
                <w:iCs/>
                <w:color w:val="44546A" w:themeColor="text2"/>
                <w:sz w:val="18"/>
                <w:szCs w:val="18"/>
              </w:rPr>
              <w:t>Additionally, mention any associated mental health, neurodevelopmental conditions, or substance abuse issues including overdose and suicidal risks/attempts.</w:t>
            </w:r>
          </w:p>
          <w:p w14:paraId="39743CA5" w14:textId="77777777" w:rsidR="00365186" w:rsidRPr="001B6433" w:rsidRDefault="00365186" w:rsidP="00365186">
            <w:pPr>
              <w:spacing w:line="259" w:lineRule="auto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060D19B3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3C158" w14:textId="4B8C751F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691D7588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9F9B81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lastRenderedPageBreak/>
              <w:t>GOAL(S) OF REFERRAL</w:t>
            </w:r>
          </w:p>
        </w:tc>
      </w:tr>
      <w:tr w:rsidR="00365186" w:rsidRPr="001B6433" w14:paraId="6CFFA781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32A04" w14:textId="6B774A7F" w:rsidR="003A1B3A" w:rsidRPr="001B6433" w:rsidRDefault="00365186" w:rsidP="00365186">
            <w:pPr>
              <w:spacing w:line="259" w:lineRule="auto"/>
              <w:rPr>
                <w:rFonts w:ascii="Arial" w:hAnsi="Arial" w:cs="Arial"/>
                <w:i/>
                <w:iCs/>
                <w:color w:val="44546A" w:themeColor="text2"/>
                <w:sz w:val="18"/>
                <w:szCs w:val="18"/>
              </w:rPr>
            </w:pPr>
            <w:r w:rsidRPr="001B6433">
              <w:rPr>
                <w:rFonts w:ascii="Arial" w:hAnsi="Arial" w:cs="Arial"/>
                <w:i/>
                <w:iCs/>
                <w:color w:val="44546A" w:themeColor="text2"/>
                <w:sz w:val="18"/>
                <w:szCs w:val="18"/>
              </w:rPr>
              <w:t>Take into consideration both the assessment and the potential for sustained treatment</w:t>
            </w:r>
          </w:p>
        </w:tc>
      </w:tr>
      <w:tr w:rsidR="003A1B3A" w:rsidRPr="001B6433" w14:paraId="7DA840F7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ED6547" w14:textId="77777777" w:rsidR="003A1B3A" w:rsidRPr="001B6433" w:rsidRDefault="003A1B3A" w:rsidP="003A1B3A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bCs/>
                <w:i/>
                <w:iCs/>
                <w:color w:val="44546A" w:themeColor="text2"/>
                <w:sz w:val="20"/>
                <w:szCs w:val="20"/>
              </w:rPr>
              <w:t>AQ10 COMPLETED?  YES/NO</w:t>
            </w:r>
          </w:p>
          <w:p w14:paraId="1CF1A734" w14:textId="0F145E1B" w:rsidR="003A1B3A" w:rsidRPr="001B6433" w:rsidRDefault="003A1B3A" w:rsidP="6E0C082B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bCs/>
                <w:i/>
                <w:iCs/>
                <w:color w:val="44546A" w:themeColor="text2"/>
                <w:sz w:val="20"/>
                <w:szCs w:val="20"/>
              </w:rPr>
              <w:t>AQ10 SCORE</w:t>
            </w:r>
          </w:p>
        </w:tc>
      </w:tr>
      <w:tr w:rsidR="00365186" w:rsidRPr="001B6433" w14:paraId="2ACB2808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6C9E7B7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 xml:space="preserve">SUMMARY OF RISK </w:t>
            </w:r>
          </w:p>
        </w:tc>
      </w:tr>
      <w:tr w:rsidR="00365186" w:rsidRPr="001B6433" w14:paraId="1E673EE4" w14:textId="77777777" w:rsidTr="54C63A7C">
        <w:trPr>
          <w:trHeight w:val="274"/>
        </w:trPr>
        <w:tc>
          <w:tcPr>
            <w:tcW w:w="15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CB787F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color w:val="44546A" w:themeColor="text2"/>
              </w:rPr>
              <w:t xml:space="preserve">     Suicide</w:t>
            </w:r>
          </w:p>
        </w:tc>
        <w:tc>
          <w:tcPr>
            <w:tcW w:w="1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DA85D0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color w:val="44546A" w:themeColor="text2"/>
              </w:rPr>
              <w:t xml:space="preserve">     Self harm/ Risk taking behaviours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C690F" w14:textId="77777777" w:rsidR="00365186" w:rsidRPr="001B6433" w:rsidRDefault="00365186" w:rsidP="00365186">
            <w:pPr>
              <w:spacing w:line="259" w:lineRule="auto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color w:val="44546A" w:themeColor="text2"/>
              </w:rPr>
              <w:t xml:space="preserve">     Self neglect</w:t>
            </w:r>
          </w:p>
        </w:tc>
      </w:tr>
      <w:tr w:rsidR="00365186" w:rsidRPr="001B6433" w14:paraId="0FF789F0" w14:textId="77777777" w:rsidTr="54C63A7C">
        <w:trPr>
          <w:trHeight w:val="274"/>
        </w:trPr>
        <w:tc>
          <w:tcPr>
            <w:tcW w:w="15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46D84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color w:val="44546A" w:themeColor="text2"/>
              </w:rPr>
              <w:t xml:space="preserve">     Safeguarding</w:t>
            </w:r>
          </w:p>
        </w:tc>
        <w:tc>
          <w:tcPr>
            <w:tcW w:w="1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4A661A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color w:val="44546A" w:themeColor="text2"/>
              </w:rPr>
              <w:t xml:space="preserve">     Risk to others / violent behaviour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BC4BF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color w:val="44546A" w:themeColor="text2"/>
              </w:rPr>
              <w:t xml:space="preserve">     Alcohol /Substance misuse</w:t>
            </w:r>
          </w:p>
        </w:tc>
      </w:tr>
      <w:tr w:rsidR="00365186" w:rsidRPr="001B6433" w14:paraId="6BCD5AC1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602C9" w14:textId="10A76FFE" w:rsidR="003A1B3A" w:rsidRPr="001B6433" w:rsidRDefault="003A1B3A" w:rsidP="003A1B3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Details/Other Risks:</w:t>
            </w:r>
          </w:p>
          <w:p w14:paraId="14E68D74" w14:textId="694AB804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7C137459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A44D2D" w14:textId="77777777" w:rsidR="003A1B3A" w:rsidRPr="001B6433" w:rsidRDefault="003A1B3A" w:rsidP="003A1B3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Is there any ongoing involvement from:</w:t>
            </w:r>
          </w:p>
          <w:p w14:paraId="4731A87D" w14:textId="6528E837" w:rsidR="003A1B3A" w:rsidRPr="001B6433" w:rsidRDefault="003A1B3A" w:rsidP="003A1B3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A Care Co-ordinator: Yes/ No    If Yes, provide </w:t>
            </w:r>
            <w:r w:rsidR="00AC2710"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name and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contact email address</w:t>
            </w:r>
          </w:p>
          <w:p w14:paraId="5719A80A" w14:textId="0320D267" w:rsidR="003A1B3A" w:rsidRPr="001B6433" w:rsidRDefault="003A1B3A" w:rsidP="003A1B3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Community psychiatrist: Yes/ No  If yes, provide </w:t>
            </w:r>
            <w:r w:rsidR="00AC2710"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name and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contact email address</w:t>
            </w:r>
          </w:p>
          <w:p w14:paraId="0E505F4D" w14:textId="19FD4398" w:rsidR="003A1B3A" w:rsidRPr="001B6433" w:rsidRDefault="003A1B3A" w:rsidP="003A1B3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Social services: Yes/ No  If yes, provide</w:t>
            </w:r>
            <w:r w:rsidR="00565D1A"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name and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contact email address</w:t>
            </w:r>
          </w:p>
          <w:p w14:paraId="3C64D461" w14:textId="4753C2C9" w:rsidR="003A1B3A" w:rsidRPr="001B6433" w:rsidRDefault="003A1B3A" w:rsidP="003A1B3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Probation Officer: Yes/No If yes, provide</w:t>
            </w:r>
            <w:r w:rsidR="00565D1A"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name and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contact email address</w:t>
            </w:r>
          </w:p>
          <w:p w14:paraId="03346B0D" w14:textId="77777777" w:rsidR="003A1B3A" w:rsidRPr="001B6433" w:rsidRDefault="003A1B3A" w:rsidP="003A1B3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Forensic services: Yes/ No If yes, provide contact email address of key contact</w:t>
            </w:r>
          </w:p>
          <w:p w14:paraId="0EE7E762" w14:textId="0CFB9516" w:rsidR="003A1B3A" w:rsidRPr="001B6433" w:rsidRDefault="003A1B3A" w:rsidP="003A1B3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Substance misuse services: Yes/ No If yes, provide contact email address for Key Worker</w:t>
            </w:r>
          </w:p>
          <w:p w14:paraId="43C1C79C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1382EF38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F801F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Current/previous history of domestic abuse/violence?  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Yes                                  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No</w:t>
            </w:r>
          </w:p>
        </w:tc>
      </w:tr>
      <w:tr w:rsidR="00365186" w:rsidRPr="001B6433" w14:paraId="621B5977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FF589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Any children (living with patient) aged under 18 years?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Yes                                  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No</w:t>
            </w:r>
          </w:p>
        </w:tc>
      </w:tr>
      <w:tr w:rsidR="00365186" w:rsidRPr="001B6433" w14:paraId="25F7AEB3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41C1F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Currently pregnant or up to 2 years post-partum?         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Yes                                  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No</w:t>
            </w:r>
          </w:p>
        </w:tc>
      </w:tr>
      <w:tr w:rsidR="00365186" w:rsidRPr="001B6433" w14:paraId="5635F10A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CFE9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Subject to Leaving Care Provisions?                             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Yes                                   </w: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instrText xml:space="preserve"> FORMCHECKBOX </w:instrText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fldChar w:fldCharType="separate"/>
            </w:r>
            <w:r w:rsidRPr="001B6433">
              <w:rPr>
                <w:color w:val="44546A" w:themeColor="text2"/>
              </w:rPr>
              <w:fldChar w:fldCharType="end"/>
            </w: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No</w:t>
            </w:r>
          </w:p>
        </w:tc>
      </w:tr>
      <w:tr w:rsidR="00365186" w:rsidRPr="001B6433" w14:paraId="63C6D6A2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E6CECD7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RELEVANT MEDICAL, PSYCHIATRIC OR FORENSIC HISTORY</w:t>
            </w:r>
          </w:p>
        </w:tc>
      </w:tr>
      <w:tr w:rsidR="00365186" w:rsidRPr="001B6433" w14:paraId="6AE6DAE0" w14:textId="77777777" w:rsidTr="54C63A7C">
        <w:trPr>
          <w:trHeight w:val="14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FEBB71" w14:textId="77777777" w:rsidR="00365186" w:rsidRPr="001B6433" w:rsidRDefault="00365186" w:rsidP="00365186">
            <w:pPr>
              <w:spacing w:line="259" w:lineRule="auto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166990DB" w14:textId="77777777" w:rsidR="00365186" w:rsidRPr="001B6433" w:rsidRDefault="00365186" w:rsidP="00365186">
            <w:pPr>
              <w:spacing w:line="259" w:lineRule="auto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6884B969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567C1DB" w14:textId="77777777" w:rsidR="00365186" w:rsidRPr="001B6433" w:rsidRDefault="00365186" w:rsidP="00365186">
            <w:pPr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color w:val="44546A" w:themeColor="text2"/>
                <w:sz w:val="20"/>
                <w:szCs w:val="20"/>
              </w:rPr>
              <w:t>MEDICATIONS, ALLERGIES &amp; MONITORING</w:t>
            </w:r>
          </w:p>
        </w:tc>
      </w:tr>
      <w:tr w:rsidR="00365186" w:rsidRPr="001B6433" w14:paraId="492078D4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9DC97" w14:textId="77777777" w:rsidR="00365186" w:rsidRPr="001B6433" w:rsidRDefault="00365186" w:rsidP="00365186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Acute Medication (in the last 1 month)</w:t>
            </w:r>
          </w:p>
        </w:tc>
      </w:tr>
      <w:tr w:rsidR="00365186" w:rsidRPr="001B6433" w14:paraId="00683B31" w14:textId="77777777" w:rsidTr="54C63A7C">
        <w:trPr>
          <w:trHeight w:val="102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82D09" w14:textId="77777777" w:rsidR="00365186" w:rsidRPr="001B6433" w:rsidRDefault="00365186" w:rsidP="00365186">
            <w:pPr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Start Date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74B22D" w14:textId="77777777" w:rsidR="00365186" w:rsidRPr="001B6433" w:rsidRDefault="00365186" w:rsidP="00365186">
            <w:pPr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Drug Name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E41E39" w14:textId="77777777" w:rsidR="00365186" w:rsidRPr="001B6433" w:rsidRDefault="00365186" w:rsidP="00365186">
            <w:pPr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Dose</w:t>
            </w:r>
          </w:p>
        </w:tc>
      </w:tr>
      <w:tr w:rsidR="00365186" w:rsidRPr="001B6433" w14:paraId="5652EF85" w14:textId="77777777" w:rsidTr="54C63A7C">
        <w:trPr>
          <w:trHeight w:val="101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3690B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1A536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BBE528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5781EFF4" w14:textId="77777777" w:rsidTr="54C63A7C">
        <w:trPr>
          <w:trHeight w:val="101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BB9FCD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E5730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38C81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3BCC5CAF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8C00B" w14:textId="77777777" w:rsidR="00365186" w:rsidRPr="001B6433" w:rsidRDefault="00365186" w:rsidP="00365186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lastRenderedPageBreak/>
              <w:t xml:space="preserve">Repeat Medication </w:t>
            </w:r>
          </w:p>
        </w:tc>
      </w:tr>
      <w:tr w:rsidR="00365186" w:rsidRPr="001B6433" w14:paraId="1E77122D" w14:textId="77777777" w:rsidTr="54C63A7C">
        <w:trPr>
          <w:trHeight w:val="456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C74A0" w14:textId="77777777" w:rsidR="00365186" w:rsidRPr="001B6433" w:rsidRDefault="00365186" w:rsidP="00365186">
            <w:pPr>
              <w:spacing w:after="0" w:line="240" w:lineRule="auto"/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Drug Name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2E9CE" w14:textId="77777777" w:rsidR="00365186" w:rsidRPr="001B6433" w:rsidRDefault="00365186" w:rsidP="00365186">
            <w:pPr>
              <w:spacing w:after="0" w:line="240" w:lineRule="auto"/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2E3048D9" w14:textId="77777777" w:rsidR="00365186" w:rsidRPr="001B6433" w:rsidRDefault="00365186" w:rsidP="00365186">
            <w:pPr>
              <w:spacing w:after="0" w:line="240" w:lineRule="auto"/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Dose</w:t>
            </w:r>
          </w:p>
          <w:p w14:paraId="0D676B7A" w14:textId="77777777" w:rsidR="00365186" w:rsidRPr="001B6433" w:rsidRDefault="00365186" w:rsidP="00365186">
            <w:pPr>
              <w:spacing w:after="0" w:line="240" w:lineRule="auto"/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2D51A" w14:textId="77777777" w:rsidR="00365186" w:rsidRPr="001B6433" w:rsidRDefault="00365186" w:rsidP="00365186">
            <w:pPr>
              <w:spacing w:after="0" w:line="240" w:lineRule="auto"/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43061F9C" w14:textId="77777777" w:rsidR="00365186" w:rsidRPr="001B6433" w:rsidRDefault="00365186" w:rsidP="00365186">
            <w:pPr>
              <w:spacing w:after="0" w:line="240" w:lineRule="auto"/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color w:val="44546A" w:themeColor="text2"/>
                <w:sz w:val="20"/>
                <w:szCs w:val="20"/>
              </w:rPr>
              <w:t>Last issued</w:t>
            </w:r>
          </w:p>
          <w:p w14:paraId="5CF7835B" w14:textId="77777777" w:rsidR="00365186" w:rsidRPr="001B6433" w:rsidRDefault="00365186" w:rsidP="00365186">
            <w:pPr>
              <w:spacing w:after="0" w:line="240" w:lineRule="auto"/>
              <w:jc w:val="center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4FD9BDFC" w14:textId="77777777" w:rsidTr="54C63A7C">
        <w:trPr>
          <w:trHeight w:val="354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11333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A76FA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31A6D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245B728A" w14:textId="77777777" w:rsidTr="54C63A7C">
        <w:trPr>
          <w:trHeight w:val="354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A4615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9627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04032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4FBF2A04" w14:textId="77777777" w:rsidTr="54C63A7C">
        <w:trPr>
          <w:trHeight w:val="354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5F0B2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D155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E563C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79207214" w14:textId="77777777" w:rsidTr="54C63A7C">
        <w:trPr>
          <w:trHeight w:val="354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BCC8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642FD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4A0FB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3EFD8D85" w14:textId="77777777" w:rsidTr="54C63A7C">
        <w:trPr>
          <w:trHeight w:val="354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5729B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AA28F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4AB4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35421F4D" w14:textId="77777777" w:rsidTr="54C63A7C">
        <w:trPr>
          <w:trHeight w:val="354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AEEA7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22D26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AD24A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52B2C5AE" w14:textId="77777777" w:rsidTr="54C63A7C">
        <w:trPr>
          <w:trHeight w:val="354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78C36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AD925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3EFF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4E0A90F8" w14:textId="77777777" w:rsidTr="54C63A7C">
        <w:trPr>
          <w:trHeight w:val="354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68698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63BA7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B459E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756988C7" w14:textId="77777777" w:rsidTr="54C63A7C">
        <w:trPr>
          <w:trHeight w:val="354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85A61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FFE5F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E7920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365186" w:rsidRPr="001B6433" w14:paraId="65A81142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1376C" w14:textId="77777777" w:rsidR="00365186" w:rsidRPr="001B6433" w:rsidRDefault="00365186" w:rsidP="00365186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1B643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Allergies &amp; Sensitivities </w:t>
            </w:r>
          </w:p>
        </w:tc>
      </w:tr>
      <w:tr w:rsidR="00365186" w:rsidRPr="001B6433" w14:paraId="080AB5B4" w14:textId="77777777" w:rsidTr="54C63A7C">
        <w:trPr>
          <w:trHeight w:val="27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B07E2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6B5A736B" w14:textId="77777777" w:rsidR="00365186" w:rsidRPr="001B6433" w:rsidRDefault="00365186" w:rsidP="00365186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</w:tbl>
    <w:p w14:paraId="4572D477" w14:textId="77777777" w:rsidR="00893546" w:rsidRPr="001B6433" w:rsidRDefault="00893546" w:rsidP="00291167">
      <w:pPr>
        <w:rPr>
          <w:color w:val="44546A" w:themeColor="text2"/>
        </w:rPr>
      </w:pPr>
    </w:p>
    <w:sectPr w:rsidR="00893546" w:rsidRPr="001B6433" w:rsidSect="00CD73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9DDA" w14:textId="77777777" w:rsidR="009938F0" w:rsidRDefault="009938F0" w:rsidP="00893546">
      <w:pPr>
        <w:spacing w:after="0" w:line="240" w:lineRule="auto"/>
      </w:pPr>
      <w:r>
        <w:separator/>
      </w:r>
    </w:p>
  </w:endnote>
  <w:endnote w:type="continuationSeparator" w:id="0">
    <w:p w14:paraId="6FBC3B4E" w14:textId="77777777" w:rsidR="009938F0" w:rsidRDefault="009938F0" w:rsidP="0089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2E6F" w14:textId="77777777" w:rsidR="00711C1C" w:rsidRDefault="00711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261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BE69D6" w14:textId="2ECE9722" w:rsidR="00A47A01" w:rsidRDefault="00A47A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63B28" w14:textId="77777777" w:rsidR="00A47A01" w:rsidRDefault="00A47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2C60" w14:textId="77777777" w:rsidR="00711C1C" w:rsidRDefault="0071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92F3" w14:textId="77777777" w:rsidR="009938F0" w:rsidRDefault="009938F0" w:rsidP="00893546">
      <w:pPr>
        <w:spacing w:after="0" w:line="240" w:lineRule="auto"/>
      </w:pPr>
      <w:r>
        <w:separator/>
      </w:r>
    </w:p>
  </w:footnote>
  <w:footnote w:type="continuationSeparator" w:id="0">
    <w:p w14:paraId="75ACF226" w14:textId="77777777" w:rsidR="009938F0" w:rsidRDefault="009938F0" w:rsidP="0089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D6A0" w14:textId="77777777" w:rsidR="00711C1C" w:rsidRDefault="00711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6BAE" w14:textId="74481953" w:rsidR="00893546" w:rsidRDefault="00893546">
    <w:pPr>
      <w:pStyle w:val="Header"/>
    </w:pPr>
    <w:r w:rsidRPr="007266B1">
      <w:rPr>
        <w:b/>
        <w:noProof/>
        <w:color w:val="0000FF"/>
        <w:lang w:val="en-US"/>
      </w:rPr>
      <w:drawing>
        <wp:anchor distT="0" distB="0" distL="114300" distR="114300" simplePos="0" relativeHeight="251659264" behindDoc="1" locked="0" layoutInCell="1" allowOverlap="1" wp14:anchorId="3610677D" wp14:editId="76652D73">
          <wp:simplePos x="0" y="0"/>
          <wp:positionH relativeFrom="margin">
            <wp:posOffset>3590925</wp:posOffset>
          </wp:positionH>
          <wp:positionV relativeFrom="paragraph">
            <wp:posOffset>6985</wp:posOffset>
          </wp:positionV>
          <wp:extent cx="2141855" cy="680085"/>
          <wp:effectExtent l="0" t="0" r="0" b="5715"/>
          <wp:wrapTight wrapText="bothSides">
            <wp:wrapPolygon edited="0">
              <wp:start x="0" y="0"/>
              <wp:lineTo x="0" y="21176"/>
              <wp:lineTo x="21325" y="21176"/>
              <wp:lineTo x="21325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441"/>
                  <a:stretch/>
                </pic:blipFill>
                <pic:spPr bwMode="auto">
                  <a:xfrm>
                    <a:off x="0" y="0"/>
                    <a:ext cx="21418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DE9">
      <w:rPr>
        <w:noProof/>
      </w:rPr>
      <w:drawing>
        <wp:inline distT="0" distB="0" distL="0" distR="0" wp14:anchorId="0D006F7B" wp14:editId="018347C4">
          <wp:extent cx="2862263" cy="687184"/>
          <wp:effectExtent l="0" t="0" r="0" b="0"/>
          <wp:docPr id="13264829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482902" name="Picture 1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824" cy="73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EA91" w14:textId="77777777" w:rsidR="00711C1C" w:rsidRDefault="00711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A53"/>
    <w:multiLevelType w:val="hybridMultilevel"/>
    <w:tmpl w:val="0EEA9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C412C"/>
    <w:multiLevelType w:val="hybridMultilevel"/>
    <w:tmpl w:val="EDB28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33CE0"/>
    <w:multiLevelType w:val="hybridMultilevel"/>
    <w:tmpl w:val="3ACC2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72A2E"/>
    <w:multiLevelType w:val="hybridMultilevel"/>
    <w:tmpl w:val="F286AC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758894">
    <w:abstractNumId w:val="3"/>
  </w:num>
  <w:num w:numId="2" w16cid:durableId="539900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951029">
    <w:abstractNumId w:val="1"/>
  </w:num>
  <w:num w:numId="4" w16cid:durableId="821971540">
    <w:abstractNumId w:val="2"/>
  </w:num>
  <w:num w:numId="5" w16cid:durableId="185252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8"/>
    <w:rsid w:val="00057A66"/>
    <w:rsid w:val="0007069C"/>
    <w:rsid w:val="00080408"/>
    <w:rsid w:val="0009247D"/>
    <w:rsid w:val="00096597"/>
    <w:rsid w:val="000D0758"/>
    <w:rsid w:val="000D2AF2"/>
    <w:rsid w:val="000E28E1"/>
    <w:rsid w:val="001433CE"/>
    <w:rsid w:val="001568D2"/>
    <w:rsid w:val="00163C19"/>
    <w:rsid w:val="001928BD"/>
    <w:rsid w:val="001B6433"/>
    <w:rsid w:val="001C0CBB"/>
    <w:rsid w:val="001D0BE6"/>
    <w:rsid w:val="00200E78"/>
    <w:rsid w:val="0020348B"/>
    <w:rsid w:val="0022520E"/>
    <w:rsid w:val="00232D7D"/>
    <w:rsid w:val="002735F5"/>
    <w:rsid w:val="00274813"/>
    <w:rsid w:val="00280AFB"/>
    <w:rsid w:val="00291167"/>
    <w:rsid w:val="002D6D5B"/>
    <w:rsid w:val="00365186"/>
    <w:rsid w:val="003944C8"/>
    <w:rsid w:val="003A1B3A"/>
    <w:rsid w:val="004113CB"/>
    <w:rsid w:val="00446886"/>
    <w:rsid w:val="004537FA"/>
    <w:rsid w:val="004C0B81"/>
    <w:rsid w:val="004D2B82"/>
    <w:rsid w:val="004E7310"/>
    <w:rsid w:val="00535553"/>
    <w:rsid w:val="00555E1F"/>
    <w:rsid w:val="00565D1A"/>
    <w:rsid w:val="00583640"/>
    <w:rsid w:val="005A0D34"/>
    <w:rsid w:val="005A41C4"/>
    <w:rsid w:val="006341C0"/>
    <w:rsid w:val="006367D1"/>
    <w:rsid w:val="00640BE3"/>
    <w:rsid w:val="006541A2"/>
    <w:rsid w:val="00665221"/>
    <w:rsid w:val="00674311"/>
    <w:rsid w:val="00711C1C"/>
    <w:rsid w:val="00717F4E"/>
    <w:rsid w:val="00724AC5"/>
    <w:rsid w:val="0076003D"/>
    <w:rsid w:val="00767840"/>
    <w:rsid w:val="00785DE9"/>
    <w:rsid w:val="00886586"/>
    <w:rsid w:val="00893053"/>
    <w:rsid w:val="00893546"/>
    <w:rsid w:val="008F5563"/>
    <w:rsid w:val="00977980"/>
    <w:rsid w:val="009938F0"/>
    <w:rsid w:val="009F6806"/>
    <w:rsid w:val="00A00D22"/>
    <w:rsid w:val="00A078E3"/>
    <w:rsid w:val="00A07FD6"/>
    <w:rsid w:val="00A22DB8"/>
    <w:rsid w:val="00A47A01"/>
    <w:rsid w:val="00AA7046"/>
    <w:rsid w:val="00AC2710"/>
    <w:rsid w:val="00AC563E"/>
    <w:rsid w:val="00B547F9"/>
    <w:rsid w:val="00B600D4"/>
    <w:rsid w:val="00B66A55"/>
    <w:rsid w:val="00B80390"/>
    <w:rsid w:val="00BD2907"/>
    <w:rsid w:val="00BD62E4"/>
    <w:rsid w:val="00BE6E0F"/>
    <w:rsid w:val="00BF1318"/>
    <w:rsid w:val="00C375DB"/>
    <w:rsid w:val="00C45919"/>
    <w:rsid w:val="00C54B92"/>
    <w:rsid w:val="00C54CD5"/>
    <w:rsid w:val="00CD7316"/>
    <w:rsid w:val="00CF140B"/>
    <w:rsid w:val="00D353A9"/>
    <w:rsid w:val="00D5243B"/>
    <w:rsid w:val="00D72F02"/>
    <w:rsid w:val="00DA3857"/>
    <w:rsid w:val="00E20ABB"/>
    <w:rsid w:val="00EA3B2C"/>
    <w:rsid w:val="00EB30C5"/>
    <w:rsid w:val="00EB52FE"/>
    <w:rsid w:val="00F122FC"/>
    <w:rsid w:val="00F2432D"/>
    <w:rsid w:val="00F3150E"/>
    <w:rsid w:val="00F341B1"/>
    <w:rsid w:val="00F55034"/>
    <w:rsid w:val="00F55D4E"/>
    <w:rsid w:val="00FA2CAE"/>
    <w:rsid w:val="029BB8B3"/>
    <w:rsid w:val="02FEA781"/>
    <w:rsid w:val="291565C5"/>
    <w:rsid w:val="2ADBCB1E"/>
    <w:rsid w:val="3C406540"/>
    <w:rsid w:val="54C63A7C"/>
    <w:rsid w:val="693387ED"/>
    <w:rsid w:val="6BC5698D"/>
    <w:rsid w:val="6E0C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72FF5"/>
  <w15:chartTrackingRefBased/>
  <w15:docId w15:val="{ADC4FEC8-6523-46DC-A291-72CBE22C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4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80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80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4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0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40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935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E2A59AABAB24AB111BA44C2A6AEB0" ma:contentTypeVersion="12" ma:contentTypeDescription="Create a new document." ma:contentTypeScope="" ma:versionID="9c0687376f5c50c867a8b3264b4b87ec">
  <xsd:schema xmlns:xsd="http://www.w3.org/2001/XMLSchema" xmlns:xs="http://www.w3.org/2001/XMLSchema" xmlns:p="http://schemas.microsoft.com/office/2006/metadata/properties" xmlns:ns2="d348b478-ad42-4e0e-9b96-f04ec7a8e5a6" xmlns:ns3="bd8ecb17-5cb4-4772-a0fe-0f0679567772" targetNamespace="http://schemas.microsoft.com/office/2006/metadata/properties" ma:root="true" ma:fieldsID="1600183658f7a483b6f1df59008fc3fd" ns2:_="" ns3:_="">
    <xsd:import namespace="d348b478-ad42-4e0e-9b96-f04ec7a8e5a6"/>
    <xsd:import namespace="bd8ecb17-5cb4-4772-a0fe-0f0679567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8b478-ad42-4e0e-9b96-f04ec7a8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fbb73a-b3d0-4819-93a4-f2694127f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cb17-5cb4-4772-a0fe-0f0679567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1d534-d7b7-481f-815b-102356b396af}" ma:internalName="TaxCatchAll" ma:showField="CatchAllData" ma:web="bd8ecb17-5cb4-4772-a0fe-0f0679567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ecb17-5cb4-4772-a0fe-0f0679567772" xsi:nil="true"/>
    <lcf76f155ced4ddcb4097134ff3c332f xmlns="d348b478-ad42-4e0e-9b96-f04ec7a8e5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DA052E-F14E-4FF2-BD4B-75FFCB14A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E591F-1C7A-4DCD-ACBF-F559C9C08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8b478-ad42-4e0e-9b96-f04ec7a8e5a6"/>
    <ds:schemaRef ds:uri="bd8ecb17-5cb4-4772-a0fe-0f0679567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B2AFD-686A-4ED9-97BD-3586F34773CD}">
  <ds:schemaRefs>
    <ds:schemaRef ds:uri="http://schemas.microsoft.com/office/2006/metadata/properties"/>
    <ds:schemaRef ds:uri="http://schemas.microsoft.com/office/infopath/2007/PartnerControls"/>
    <ds:schemaRef ds:uri="bd8ecb17-5cb4-4772-a0fe-0f0679567772"/>
    <ds:schemaRef ds:uri="d348b478-ad42-4e0e-9b96-f04ec7a8e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DEEBLE, Tracy (KNEBWORTH &amp; MARYMEAD MEDICAL PRACTICE)</dc:creator>
  <cp:keywords/>
  <dc:description/>
  <cp:lastModifiedBy>Amrish Gupta</cp:lastModifiedBy>
  <cp:revision>42</cp:revision>
  <dcterms:created xsi:type="dcterms:W3CDTF">2026-01-25T18:50:00Z</dcterms:created>
  <dcterms:modified xsi:type="dcterms:W3CDTF">2026-02-02T06:08:00Z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0ffc7dc5a08b9188d93c33f8541b43eda8146e145b3767e63ccd55491d72689a</vt:lpwstr>
  </property>
  <property fmtid="{D5CDD505-2E9C-101B-9397-08002B2CF9AE}" pid="3" name="ContentTypeId">
    <vt:lpwstr>0x010100BD7E2A59AABAB24AB111BA44C2A6AEB0</vt:lpwstr>
  </property>
  <property fmtid="{D5CDD505-2E9C-101B-9397-08002B2CF9AE}" pid="4" name="MediaServiceImageTags">
    <vt:lpwstr/>
  </property>
</Properties>
</file>